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00" w:rsidRPr="00C26700" w:rsidRDefault="00C26700" w:rsidP="00C26700">
      <w:pPr>
        <w:rPr>
          <w:rStyle w:val="Hyperlink"/>
        </w:rPr>
      </w:pPr>
      <w:r w:rsidRPr="00C26700">
        <w:fldChar w:fldCharType="begin"/>
      </w:r>
      <w:r w:rsidRPr="00C26700">
        <w:instrText xml:space="preserve"> HYPERLINK "http://www.sunderlandecho.com/" </w:instrText>
      </w:r>
      <w:r w:rsidRPr="00C26700">
        <w:fldChar w:fldCharType="separate"/>
      </w:r>
    </w:p>
    <w:p w:rsidR="00C26700" w:rsidRPr="00C26700" w:rsidRDefault="00C26700" w:rsidP="00C26700">
      <w:pPr>
        <w:rPr>
          <w:rStyle w:val="Hyperlink"/>
        </w:rPr>
      </w:pPr>
      <w:r w:rsidRPr="00C26700">
        <w:rPr>
          <w:rStyle w:val="Hyperlink"/>
        </w:rPr>
        <w:drawing>
          <wp:inline distT="0" distB="0" distL="0" distR="0">
            <wp:extent cx="3467100" cy="523875"/>
            <wp:effectExtent l="0" t="0" r="0" b="0"/>
            <wp:docPr id="12" name="Picture 12" descr="http://www.sunderlandecho.com/webimage/7.22413.1304690322%21image/741963165.png_gen/derivatives/default/7419631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erlandecho.com/webimage/7.22413.1304690322%21image/741963165.png_gen/derivatives/default/7419631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00" w:rsidRPr="00C26700" w:rsidRDefault="00C26700" w:rsidP="00C26700">
      <w:r w:rsidRPr="00C26700">
        <w:fldChar w:fldCharType="end"/>
      </w:r>
      <w:r>
        <w:t>T</w:t>
      </w:r>
      <w:r w:rsidRPr="00C26700">
        <w:t>uesday 26 June 2012</w:t>
      </w:r>
    </w:p>
    <w:p w:rsidR="00C26700" w:rsidRPr="00C26700" w:rsidRDefault="00C26700" w:rsidP="00C26700">
      <w:r w:rsidRPr="00C26700">
        <w:drawing>
          <wp:inline distT="0" distB="0" distL="0" distR="0">
            <wp:extent cx="9525" cy="9525"/>
            <wp:effectExtent l="0" t="0" r="0" b="0"/>
            <wp:docPr id="4" name="Picture 4" descr="http://www.sunderlandecho.com/logger/p.gif?a=1.4667943&amp;d=/2.9111/2.9112/2.1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nderlandecho.com/logger/p.gif?a=1.4667943&amp;d=/2.9111/2.9112/2.19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26700">
        <w:rPr>
          <w:b/>
          <w:bCs/>
        </w:rPr>
        <w:t xml:space="preserve">Four-year-old close to dream of walking </w:t>
      </w:r>
    </w:p>
    <w:p w:rsidR="00C26700" w:rsidRPr="00C26700" w:rsidRDefault="00C26700" w:rsidP="00C26700">
      <w:r w:rsidRPr="00C26700">
        <w:drawing>
          <wp:inline distT="0" distB="0" distL="0" distR="0">
            <wp:extent cx="5667375" cy="4000500"/>
            <wp:effectExtent l="0" t="0" r="9525" b="0"/>
            <wp:docPr id="3" name="Picture 3" descr="http://www.sunderlandecho.com/webimage/1.4667942.1340283519%21image/3579860527.jpg_gen/derivatives/landscape_595/357986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nderlandecho.com/webimage/1.4667942.1340283519%21image/3579860527.jpg_gen/derivatives/landscape_595/35798605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00" w:rsidRPr="00C26700" w:rsidRDefault="00C26700" w:rsidP="00C26700">
      <w:r w:rsidRPr="00C26700">
        <w:br/>
        <w:t xml:space="preserve">Published on </w:t>
      </w:r>
      <w:r w:rsidRPr="00C26700">
        <w:rPr>
          <w:b/>
          <w:bCs/>
        </w:rPr>
        <w:t>Thursday 21 June 2012 13:58</w:t>
      </w:r>
      <w:r w:rsidRPr="00C26700">
        <w:t xml:space="preserve"> </w:t>
      </w:r>
    </w:p>
    <w:p w:rsidR="00C26700" w:rsidRPr="00C26700" w:rsidRDefault="00C26700" w:rsidP="00C26700">
      <w:r w:rsidRPr="00C26700">
        <w:t>LITTLE Phillip Scott is closer than ever to his dream of walking thanks to pioneering treatment.</w:t>
      </w:r>
    </w:p>
    <w:p w:rsidR="00C26700" w:rsidRPr="00C26700" w:rsidRDefault="00C26700" w:rsidP="00C26700">
      <w:r w:rsidRPr="00C26700">
        <w:t>The four-year-old, who has cerebral palsy, has just completed a three-week session of intensive treatment at a specialist physiotherapy clinic.</w:t>
      </w:r>
    </w:p>
    <w:p w:rsidR="00C26700" w:rsidRPr="00C26700" w:rsidRDefault="00C26700" w:rsidP="00C26700">
      <w:r w:rsidRPr="00C26700">
        <w:t>The therapy was paid for with the help of donations from kind-hearted Echo readers who backed our Help Phillip Walk campaign, raising more than £6,000.</w:t>
      </w:r>
    </w:p>
    <w:p w:rsidR="00C26700" w:rsidRPr="00C26700" w:rsidRDefault="00C26700" w:rsidP="00C26700">
      <w:r w:rsidRPr="00C26700">
        <w:t xml:space="preserve">Phillip’s dad Paul, 47, of </w:t>
      </w:r>
      <w:proofErr w:type="spellStart"/>
      <w:r w:rsidRPr="00C26700">
        <w:t>Silksworth</w:t>
      </w:r>
      <w:proofErr w:type="spellEnd"/>
      <w:r w:rsidRPr="00C26700">
        <w:t>, said: “It was much better than we expected.</w:t>
      </w:r>
    </w:p>
    <w:p w:rsidR="00C26700" w:rsidRPr="00C26700" w:rsidRDefault="00C26700" w:rsidP="00C26700">
      <w:r w:rsidRPr="00C26700">
        <w:t>“We had our doubts over how he would cope with the treatment because it’s more intense than he’s used to but he did really well and seemed to enjoy it.</w:t>
      </w:r>
    </w:p>
    <w:p w:rsidR="00C26700" w:rsidRPr="00C26700" w:rsidRDefault="00C26700" w:rsidP="00C26700">
      <w:r w:rsidRPr="00C26700">
        <w:lastRenderedPageBreak/>
        <w:t>“We’ve already seen a difference in him as he normally curls his left hand up and fold his arm into his chest.</w:t>
      </w:r>
    </w:p>
    <w:p w:rsidR="00C26700" w:rsidRPr="00C26700" w:rsidRDefault="00C26700" w:rsidP="00C26700">
      <w:r w:rsidRPr="00C26700">
        <w:t>“Now he can open his fingers up and sit up as well, which is fantastic. They’re only small steps but we were never expecting a miracle.”</w:t>
      </w:r>
    </w:p>
    <w:p w:rsidR="00C26700" w:rsidRPr="00C26700" w:rsidRDefault="00C26700" w:rsidP="00C26700">
      <w:r w:rsidRPr="00C26700">
        <w:t>Paul and his wife Dianne have been given fresh hope by other parents they met at the Footsteps centre, in Oxfordshire.</w:t>
      </w:r>
    </w:p>
    <w:p w:rsidR="00C26700" w:rsidRPr="00C26700" w:rsidRDefault="00C26700" w:rsidP="00C26700">
      <w:r w:rsidRPr="00C26700">
        <w:t>“Every parent we met had good things to say about the centre,” Paul said.</w:t>
      </w:r>
    </w:p>
    <w:p w:rsidR="00C26700" w:rsidRPr="00C26700" w:rsidRDefault="00C26700" w:rsidP="00C26700">
      <w:r w:rsidRPr="00C26700">
        <w:t>“Not every one of them will be able to walk but the therapy has helped in some way.</w:t>
      </w:r>
    </w:p>
    <w:p w:rsidR="00C26700" w:rsidRPr="00C26700" w:rsidRDefault="00C26700" w:rsidP="00C26700">
      <w:r w:rsidRPr="00C26700">
        <w:t xml:space="preserve">“Children with cerebral palsy are in constant pain and, in a lot of </w:t>
      </w:r>
      <w:proofErr w:type="gramStart"/>
      <w:r w:rsidRPr="00C26700">
        <w:t>cases,</w:t>
      </w:r>
      <w:proofErr w:type="gramEnd"/>
      <w:r w:rsidRPr="00C26700">
        <w:t xml:space="preserve"> the treatment was able to ease the pain.</w:t>
      </w:r>
    </w:p>
    <w:p w:rsidR="00C26700" w:rsidRPr="00C26700" w:rsidRDefault="00C26700" w:rsidP="00C26700">
      <w:r w:rsidRPr="00C26700">
        <w:t>“The treatment is expensive but we are trying to do the best for our son and we feel this is the right and have been really impressed.”</w:t>
      </w:r>
    </w:p>
    <w:p w:rsidR="00C26700" w:rsidRPr="00C26700" w:rsidRDefault="00C26700" w:rsidP="00C26700">
      <w:r w:rsidRPr="00C26700">
        <w:t>The clinic recommends four sessions a year for the treatment to achieve its full potential but because it is so popular it is already booked up until next year.</w:t>
      </w:r>
    </w:p>
    <w:p w:rsidR="00C26700" w:rsidRPr="00C26700" w:rsidRDefault="00C26700" w:rsidP="00C26700">
      <w:r w:rsidRPr="00C26700">
        <w:t>Phillip will return for three weeks in January.</w:t>
      </w:r>
    </w:p>
    <w:p w:rsidR="00C26700" w:rsidRPr="00C26700" w:rsidRDefault="00C26700" w:rsidP="00C26700">
      <w:r w:rsidRPr="00C26700">
        <w:t>“We are worried about the gap in between visits but there’s nothing we can do and we’ve been given exercises to carry out until then,” Paul said.</w:t>
      </w:r>
    </w:p>
    <w:p w:rsidR="00C26700" w:rsidRPr="00C26700" w:rsidRDefault="00C26700" w:rsidP="00C26700">
      <w:r w:rsidRPr="00C26700">
        <w:t>At 10 months old, Phillip was diagnosed with a severe form of cerebral palsy which affects all his limbs, and doctors said he would never be able to walk.</w:t>
      </w:r>
    </w:p>
    <w:p w:rsidR="00C26700" w:rsidRPr="00C26700" w:rsidRDefault="00C26700" w:rsidP="00C26700">
      <w:r w:rsidRPr="00C26700">
        <w:t>In January, we launched our Help Phillip Walk campaign, urging readers to help raise cash for the youngster’s plight.</w:t>
      </w:r>
    </w:p>
    <w:p w:rsidR="00C26700" w:rsidRPr="00C26700" w:rsidRDefault="00C26700" w:rsidP="00C26700">
      <w:r w:rsidRPr="00C26700">
        <w:t>Paul and Dianne are continuing with their fund-raising drive so they can pay for Phillip to have regular treatment at the centre.</w:t>
      </w:r>
    </w:p>
    <w:p w:rsidR="00C26700" w:rsidRPr="00C26700" w:rsidRDefault="00C26700" w:rsidP="00C26700">
      <w:r w:rsidRPr="00C26700">
        <w:t>Paul added: “The money that was raised through the Echo has paid for this treatment and the next session but we still need to keep the fund-raising going.”</w:t>
      </w:r>
    </w:p>
    <w:p w:rsidR="00C26700" w:rsidRPr="00C26700" w:rsidRDefault="00C26700" w:rsidP="00C26700">
      <w:r w:rsidRPr="00C26700">
        <w:t>They have a series of events planned for this year.</w:t>
      </w:r>
    </w:p>
    <w:p w:rsidR="00C26700" w:rsidRPr="00C26700" w:rsidRDefault="00C26700" w:rsidP="00C26700">
      <w:r w:rsidRPr="00C26700">
        <w:t>Anyone wanting to help fund-raise or find out more about the Footsteps Centre can contact Paul on 1964pdpscott@live.co.uk.</w:t>
      </w:r>
    </w:p>
    <w:p w:rsidR="00C26700" w:rsidRPr="00C26700" w:rsidRDefault="00C26700" w:rsidP="00C26700">
      <w:r w:rsidRPr="00C26700">
        <w:t>Twitter: @</w:t>
      </w:r>
      <w:proofErr w:type="spellStart"/>
      <w:r w:rsidRPr="00C26700">
        <w:t>sunechochief</w:t>
      </w:r>
      <w:proofErr w:type="spellEnd"/>
    </w:p>
    <w:p w:rsidR="00C26700" w:rsidRPr="00C26700" w:rsidRDefault="00C26700" w:rsidP="00C26700">
      <w:pPr>
        <w:rPr>
          <w:rStyle w:val="Hyperlink"/>
        </w:rPr>
      </w:pPr>
      <w:r w:rsidRPr="00C26700">
        <w:fldChar w:fldCharType="begin"/>
      </w:r>
      <w:r w:rsidRPr="00C26700">
        <w:instrText xml:space="preserve"> HYPERLINK "http://www.sunderlandecho.com/news/health/four-year-old-close-to-dream-of-walking-1-4667943" \o "Send to Google_plusone" </w:instrText>
      </w:r>
      <w:r w:rsidRPr="00C26700">
        <w:fldChar w:fldCharType="separate"/>
      </w:r>
    </w:p>
    <w:p w:rsidR="00C26700" w:rsidRPr="00C26700" w:rsidRDefault="00C26700" w:rsidP="00C26700">
      <w:r w:rsidRPr="00C26700">
        <w:fldChar w:fldCharType="end"/>
      </w:r>
    </w:p>
    <w:p w:rsidR="004C2AA5" w:rsidRDefault="00C26700"/>
    <w:sectPr w:rsidR="004C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CB3"/>
    <w:multiLevelType w:val="multilevel"/>
    <w:tmpl w:val="A55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866"/>
    <w:multiLevelType w:val="multilevel"/>
    <w:tmpl w:val="938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D403A"/>
    <w:multiLevelType w:val="multilevel"/>
    <w:tmpl w:val="533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A261D"/>
    <w:multiLevelType w:val="multilevel"/>
    <w:tmpl w:val="BD8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46DCE"/>
    <w:multiLevelType w:val="multilevel"/>
    <w:tmpl w:val="718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A68E4"/>
    <w:multiLevelType w:val="multilevel"/>
    <w:tmpl w:val="A73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C0B01"/>
    <w:multiLevelType w:val="multilevel"/>
    <w:tmpl w:val="BB8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0"/>
    <w:rsid w:val="00557066"/>
    <w:rsid w:val="00B571EB"/>
    <w:rsid w:val="00C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derlandech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Footsteps Foundation</dc:creator>
  <cp:lastModifiedBy>Footsteps Foundation</cp:lastModifiedBy>
  <cp:revision>1</cp:revision>
  <dcterms:created xsi:type="dcterms:W3CDTF">2012-06-26T08:08:00Z</dcterms:created>
  <dcterms:modified xsi:type="dcterms:W3CDTF">2012-06-26T08:10:00Z</dcterms:modified>
</cp:coreProperties>
</file>